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46345">
        <w:rPr>
          <w:rFonts w:asciiTheme="minorHAnsi" w:hAnsiTheme="minorHAnsi" w:cs="Arial"/>
          <w:b/>
          <w:lang w:val="en-ZA"/>
        </w:rPr>
        <w:t>13 February</w:t>
      </w:r>
      <w:r w:rsidR="00CF1F47">
        <w:rPr>
          <w:rFonts w:asciiTheme="minorHAnsi" w:hAnsiTheme="minorHAnsi" w:cs="Arial"/>
          <w:b/>
          <w:lang w:val="en-ZA"/>
        </w:rPr>
        <w:t xml:space="preserve"> 20</w:t>
      </w:r>
      <w:r w:rsidR="00186C5E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331E08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CF1F47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CF1F47">
        <w:rPr>
          <w:rFonts w:asciiTheme="minorHAnsi" w:hAnsiTheme="minorHAnsi" w:cs="Arial"/>
          <w:b/>
          <w:i/>
          <w:lang w:val="en-ZA"/>
        </w:rPr>
        <w:t xml:space="preserve">OUTH </w:t>
      </w:r>
      <w:proofErr w:type="gramStart"/>
      <w:r>
        <w:rPr>
          <w:rFonts w:asciiTheme="minorHAnsi" w:hAnsiTheme="minorHAnsi" w:cs="Arial"/>
          <w:b/>
          <w:i/>
          <w:lang w:val="en-ZA"/>
        </w:rPr>
        <w:t>A</w:t>
      </w:r>
      <w:r w:rsidR="00CF1F47">
        <w:rPr>
          <w:rFonts w:asciiTheme="minorHAnsi" w:hAnsiTheme="minorHAnsi" w:cs="Arial"/>
          <w:b/>
          <w:i/>
          <w:lang w:val="en-ZA"/>
        </w:rPr>
        <w:t>FRICA  LIMITED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CLN</w:t>
      </w:r>
      <w:r w:rsidR="00046345">
        <w:rPr>
          <w:rFonts w:asciiTheme="minorHAnsi" w:hAnsiTheme="minorHAnsi" w:cs="Arial"/>
          <w:b/>
          <w:i/>
          <w:lang w:val="en-ZA"/>
        </w:rPr>
        <w:t>593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CF1F47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CF1F47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331E08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046345">
        <w:rPr>
          <w:rFonts w:asciiTheme="minorHAnsi" w:hAnsiTheme="minorHAnsi"/>
          <w:b/>
          <w:lang w:val="en-ZA"/>
        </w:rPr>
        <w:t>17</w:t>
      </w:r>
      <w:r w:rsidR="00331E08" w:rsidRPr="00331E08">
        <w:rPr>
          <w:rFonts w:asciiTheme="minorHAnsi" w:hAnsiTheme="minorHAnsi"/>
          <w:b/>
          <w:lang w:val="en-ZA"/>
        </w:rPr>
        <w:t xml:space="preserve"> </w:t>
      </w:r>
      <w:r w:rsidR="00046345">
        <w:rPr>
          <w:rFonts w:asciiTheme="minorHAnsi" w:hAnsiTheme="minorHAnsi"/>
          <w:b/>
          <w:lang w:val="en-ZA"/>
        </w:rPr>
        <w:t>February</w:t>
      </w:r>
      <w:bookmarkStart w:id="0" w:name="_GoBack"/>
      <w:bookmarkEnd w:id="0"/>
      <w:r w:rsidR="00CF1F47" w:rsidRPr="00331E08">
        <w:rPr>
          <w:rFonts w:asciiTheme="minorHAnsi" w:hAnsiTheme="minorHAnsi"/>
          <w:b/>
          <w:lang w:val="en-ZA"/>
        </w:rPr>
        <w:t xml:space="preserve"> 20</w:t>
      </w:r>
      <w:r w:rsidR="00186C5E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CF1F47" w:rsidRPr="003A5C94" w:rsidRDefault="00CF1F4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331E08" w:rsidRPr="003A5C94" w:rsidTr="00331E08">
        <w:trPr>
          <w:jc w:val="center"/>
        </w:trPr>
        <w:tc>
          <w:tcPr>
            <w:tcW w:w="1871" w:type="dxa"/>
          </w:tcPr>
          <w:p w:rsidR="00331E08" w:rsidRPr="003A5C94" w:rsidRDefault="00331E0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31E08" w:rsidRPr="003A5C94" w:rsidRDefault="00331E08" w:rsidP="00331E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331E08" w:rsidRPr="003A5C94" w:rsidRDefault="00331E0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331E08" w:rsidRPr="003A5C94" w:rsidRDefault="00331E0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31E08" w:rsidRPr="003A5C94" w:rsidTr="00331E08">
        <w:trPr>
          <w:jc w:val="center"/>
        </w:trPr>
        <w:tc>
          <w:tcPr>
            <w:tcW w:w="1871" w:type="dxa"/>
          </w:tcPr>
          <w:p w:rsidR="00331E08" w:rsidRPr="003A5C94" w:rsidRDefault="00331E08" w:rsidP="0004634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</w:t>
            </w:r>
            <w:r w:rsidR="00046345">
              <w:rPr>
                <w:rFonts w:asciiTheme="minorHAnsi" w:hAnsiTheme="minorHAnsi" w:cs="Arial"/>
                <w:b/>
                <w:i/>
                <w:lang w:val="en-ZA"/>
              </w:rPr>
              <w:t>593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- ZAG0001</w:t>
            </w:r>
            <w:r w:rsidR="00046345">
              <w:rPr>
                <w:rFonts w:asciiTheme="minorHAnsi" w:hAnsiTheme="minorHAnsi" w:cs="Arial"/>
                <w:b/>
                <w:i/>
                <w:lang w:val="en-ZA"/>
              </w:rPr>
              <w:t>60748</w:t>
            </w:r>
          </w:p>
        </w:tc>
        <w:tc>
          <w:tcPr>
            <w:tcW w:w="2925" w:type="dxa"/>
          </w:tcPr>
          <w:p w:rsidR="00331E08" w:rsidRPr="003A5C94" w:rsidRDefault="00331E08" w:rsidP="000463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046345">
              <w:rPr>
                <w:rFonts w:asciiTheme="minorHAnsi" w:eastAsia="Times New Roman" w:hAnsiTheme="minorHAnsi"/>
                <w:lang w:val="en-ZA"/>
              </w:rPr>
              <w:t>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46345">
              <w:rPr>
                <w:rFonts w:asciiTheme="minorHAnsi" w:eastAsia="Times New Roman" w:hAnsiTheme="minorHAnsi"/>
                <w:lang w:val="en-ZA"/>
              </w:rPr>
              <w:t>5</w:t>
            </w:r>
            <w:r>
              <w:rPr>
                <w:rFonts w:asciiTheme="minorHAnsi" w:eastAsia="Times New Roman" w:hAnsiTheme="minorHAnsi"/>
                <w:lang w:val="en-ZA"/>
              </w:rPr>
              <w:t>00</w:t>
            </w:r>
            <w:r w:rsidR="00186C5E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212" w:type="dxa"/>
          </w:tcPr>
          <w:p w:rsidR="00331E08" w:rsidRPr="003A5C94" w:rsidRDefault="00331E08" w:rsidP="000463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046345">
              <w:rPr>
                <w:rFonts w:asciiTheme="minorHAnsi" w:eastAsia="Times New Roman" w:hAnsiTheme="minorHAnsi"/>
                <w:lang w:val="en-ZA"/>
              </w:rPr>
              <w:t>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46345">
              <w:rPr>
                <w:rFonts w:asciiTheme="minorHAnsi" w:eastAsia="Times New Roman" w:hAnsiTheme="minorHAnsi"/>
                <w:lang w:val="en-ZA"/>
              </w:rPr>
              <w:t>5</w:t>
            </w:r>
            <w:r>
              <w:rPr>
                <w:rFonts w:asciiTheme="minorHAnsi" w:eastAsia="Times New Roman" w:hAnsiTheme="minorHAnsi"/>
                <w:lang w:val="en-ZA"/>
              </w:rPr>
              <w:t>00,000</w:t>
            </w:r>
            <w:r w:rsidR="00186C5E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14226" w:rsidRDefault="0001422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14226" w:rsidRPr="003A5C94" w:rsidRDefault="00014226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Johann Erasmus                                          Standard Bank of SA Ltd                                          +27 11 415 4100   </w:t>
      </w:r>
    </w:p>
    <w:p w:rsidR="00DE6F97" w:rsidRPr="003A5C94" w:rsidRDefault="00014226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61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61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4226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634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86C5E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1E08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61A2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1F47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2020-02-20T09:00:00+00:00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F4FBE0E-572F-40E4-94F7-DBB73CE8CA7D}"/>
</file>

<file path=customXml/itemProps2.xml><?xml version="1.0" encoding="utf-8"?>
<ds:datastoreItem xmlns:ds="http://schemas.openxmlformats.org/officeDocument/2006/customXml" ds:itemID="{5B8133EF-1A73-425D-9497-947557915EA3}"/>
</file>

<file path=customXml/itemProps3.xml><?xml version="1.0" encoding="utf-8"?>
<ds:datastoreItem xmlns:ds="http://schemas.openxmlformats.org/officeDocument/2006/customXml" ds:itemID="{0D0EF386-0C88-46E1-84F6-102418949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18</cp:revision>
  <cp:lastPrinted>2012-01-03T09:35:00Z</cp:lastPrinted>
  <dcterms:created xsi:type="dcterms:W3CDTF">2012-03-13T14:59:00Z</dcterms:created>
  <dcterms:modified xsi:type="dcterms:W3CDTF">2020-02-13T10:06:00Z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